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6EB" w:rsidRPr="002B16EB" w:rsidRDefault="002B16EB" w:rsidP="002B16EB">
      <w:pPr>
        <w:pStyle w:val="a3"/>
        <w:jc w:val="right"/>
        <w:rPr>
          <w:rFonts w:ascii="Times New Roman" w:hAnsi="Times New Roman" w:cs="Times New Roman"/>
          <w:sz w:val="24"/>
        </w:rPr>
      </w:pPr>
      <w:r w:rsidRPr="002B16EB">
        <w:rPr>
          <w:rFonts w:ascii="Times New Roman" w:hAnsi="Times New Roman" w:cs="Times New Roman"/>
          <w:sz w:val="24"/>
        </w:rPr>
        <w:t xml:space="preserve">УТВЕРЖДАЮ </w:t>
      </w:r>
    </w:p>
    <w:p w:rsidR="002B16EB" w:rsidRPr="002B16EB" w:rsidRDefault="00647D3B" w:rsidP="002B16EB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МБОУ  СОШ п. Надвоицы</w:t>
      </w:r>
    </w:p>
    <w:p w:rsidR="002B16EB" w:rsidRPr="002B16EB" w:rsidRDefault="00647D3B" w:rsidP="002B16EB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Пинаева</w:t>
      </w:r>
      <w:r w:rsidR="008E439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Е.В.</w:t>
      </w:r>
    </w:p>
    <w:p w:rsidR="002B16EB" w:rsidRPr="002B16EB" w:rsidRDefault="002B16EB" w:rsidP="002B16EB">
      <w:pPr>
        <w:pStyle w:val="a3"/>
        <w:jc w:val="right"/>
        <w:rPr>
          <w:rFonts w:ascii="Times New Roman" w:hAnsi="Times New Roman" w:cs="Times New Roman"/>
          <w:sz w:val="24"/>
        </w:rPr>
      </w:pPr>
      <w:r w:rsidRPr="002B16EB">
        <w:rPr>
          <w:rFonts w:ascii="Times New Roman" w:hAnsi="Times New Roman" w:cs="Times New Roman"/>
          <w:sz w:val="24"/>
        </w:rPr>
        <w:t>____________________</w:t>
      </w:r>
    </w:p>
    <w:p w:rsidR="002B16EB" w:rsidRPr="002B16EB" w:rsidRDefault="002B16EB" w:rsidP="002B16EB">
      <w:pPr>
        <w:pStyle w:val="a3"/>
        <w:jc w:val="right"/>
        <w:rPr>
          <w:rFonts w:ascii="Times New Roman" w:hAnsi="Times New Roman" w:cs="Times New Roman"/>
          <w:sz w:val="24"/>
        </w:rPr>
      </w:pPr>
      <w:r w:rsidRPr="002B16EB">
        <w:rPr>
          <w:rFonts w:ascii="Times New Roman" w:hAnsi="Times New Roman" w:cs="Times New Roman"/>
          <w:sz w:val="24"/>
        </w:rPr>
        <w:t>(подпись)</w:t>
      </w:r>
    </w:p>
    <w:p w:rsidR="002B16EB" w:rsidRPr="002B16EB" w:rsidRDefault="00647D3B" w:rsidP="002B16EB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Приказ № </w:t>
      </w:r>
      <w:r w:rsidR="008E439F">
        <w:rPr>
          <w:rFonts w:ascii="Times New Roman" w:hAnsi="Times New Roman" w:cs="Times New Roman"/>
          <w:sz w:val="24"/>
        </w:rPr>
        <w:t>175 – ОД от 24.12.2025</w:t>
      </w:r>
    </w:p>
    <w:p w:rsidR="002B16EB" w:rsidRPr="002B16EB" w:rsidRDefault="002B16EB" w:rsidP="002B16EB">
      <w:pPr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2B16EB" w:rsidRPr="002B16EB" w:rsidRDefault="002B16EB" w:rsidP="002B16EB">
      <w:pPr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2B16EB" w:rsidRPr="002B16EB" w:rsidRDefault="002B16EB" w:rsidP="002B16EB">
      <w:pPr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2B16EB" w:rsidRDefault="002B16EB" w:rsidP="002B16EB">
      <w:pPr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План мероприятий по устранению недостатков, выявленных в ходе </w:t>
      </w:r>
      <w:proofErr w:type="gram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проведения независимой оценки</w:t>
      </w:r>
      <w:r w:rsidR="003B49E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Pr="002B16EB">
        <w:rPr>
          <w:rFonts w:ascii="TimesNewRomanPS-BoldMT" w:hAnsi="TimesNewRomanPS-BoldMT" w:cs="TimesNewRomanPS-BoldMT"/>
          <w:b/>
          <w:bCs/>
          <w:sz w:val="28"/>
          <w:szCs w:val="28"/>
        </w:rPr>
        <w:t>качества условий</w:t>
      </w:r>
      <w:r w:rsidR="003B49E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Pr="002B16EB">
        <w:rPr>
          <w:rFonts w:ascii="TimesNewRomanPS-BoldMT" w:hAnsi="TimesNewRomanPS-BoldMT" w:cs="TimesNewRomanPS-BoldMT"/>
          <w:b/>
          <w:bCs/>
          <w:sz w:val="28"/>
          <w:szCs w:val="28"/>
        </w:rPr>
        <w:t>осуществления образовательной деятельности</w:t>
      </w:r>
      <w:proofErr w:type="gramEnd"/>
      <w:r w:rsidR="002E48B6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</w:p>
    <w:p w:rsidR="002B16EB" w:rsidRPr="00647D3B" w:rsidRDefault="00647D3B" w:rsidP="00647D3B">
      <w:pPr>
        <w:jc w:val="center"/>
        <w:rPr>
          <w:rFonts w:ascii="TimesNewRomanPS-BoldMT" w:hAnsi="TimesNewRomanPS-BoldMT" w:cs="TimesNewRomanPS-BoldMT"/>
          <w:bCs/>
          <w:sz w:val="28"/>
          <w:szCs w:val="28"/>
        </w:rPr>
      </w:pPr>
      <w:r w:rsidRPr="00647D3B">
        <w:rPr>
          <w:rFonts w:ascii="TimesNewRomanPS-BoldMT" w:hAnsi="TimesNewRomanPS-BoldMT" w:cs="TimesNewRomanPS-BoldMT"/>
          <w:bCs/>
          <w:sz w:val="28"/>
          <w:szCs w:val="28"/>
        </w:rPr>
        <w:t xml:space="preserve">Муниципального бюджетного общеобразовательного учреждения </w:t>
      </w:r>
    </w:p>
    <w:p w:rsidR="00647D3B" w:rsidRPr="00647D3B" w:rsidRDefault="00647D3B" w:rsidP="00647D3B">
      <w:pPr>
        <w:jc w:val="center"/>
        <w:rPr>
          <w:rFonts w:ascii="TimesNewRomanPS-BoldMT" w:hAnsi="TimesNewRomanPS-BoldMT" w:cs="TimesNewRomanPS-BoldMT"/>
          <w:bCs/>
          <w:sz w:val="28"/>
          <w:szCs w:val="28"/>
        </w:rPr>
      </w:pPr>
      <w:r w:rsidRPr="00647D3B">
        <w:rPr>
          <w:rFonts w:ascii="TimesNewRomanPS-BoldMT" w:hAnsi="TimesNewRomanPS-BoldMT" w:cs="TimesNewRomanPS-BoldMT"/>
          <w:bCs/>
          <w:sz w:val="28"/>
          <w:szCs w:val="28"/>
        </w:rPr>
        <w:t>Средняя общеобразовательная школа п. Надвоицы</w:t>
      </w:r>
    </w:p>
    <w:p w:rsidR="002B16EB" w:rsidRPr="00647D3B" w:rsidRDefault="002E48B6" w:rsidP="002B16EB">
      <w:pPr>
        <w:jc w:val="center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>на 2026 -2028 годы</w:t>
      </w:r>
    </w:p>
    <w:p w:rsidR="002B16EB" w:rsidRDefault="002B16EB" w:rsidP="002B16EB">
      <w:pPr>
        <w:jc w:val="center"/>
        <w:rPr>
          <w:rFonts w:ascii="TimesNewRomanPS-BoldMT" w:hAnsi="TimesNewRomanPS-BoldMT" w:cs="TimesNewRomanPS-BoldMT"/>
          <w:bCs/>
          <w:i/>
          <w:sz w:val="28"/>
          <w:szCs w:val="28"/>
        </w:rPr>
      </w:pPr>
    </w:p>
    <w:p w:rsidR="002B16EB" w:rsidRDefault="002B16EB" w:rsidP="002B16EB">
      <w:pPr>
        <w:jc w:val="center"/>
        <w:rPr>
          <w:rFonts w:ascii="TimesNewRomanPS-BoldMT" w:hAnsi="TimesNewRomanPS-BoldMT" w:cs="TimesNewRomanPS-BoldMT"/>
          <w:bCs/>
          <w:i/>
          <w:sz w:val="28"/>
          <w:szCs w:val="28"/>
        </w:rPr>
      </w:pPr>
    </w:p>
    <w:p w:rsidR="002B16EB" w:rsidRDefault="002B16EB" w:rsidP="002B16EB">
      <w:pPr>
        <w:jc w:val="center"/>
        <w:rPr>
          <w:rFonts w:ascii="TimesNewRomanPS-BoldMT" w:hAnsi="TimesNewRomanPS-BoldMT" w:cs="TimesNewRomanPS-BoldMT"/>
          <w:bCs/>
          <w:i/>
          <w:sz w:val="28"/>
          <w:szCs w:val="28"/>
        </w:rPr>
      </w:pPr>
    </w:p>
    <w:p w:rsidR="002B16EB" w:rsidRDefault="002B16EB" w:rsidP="002B16EB">
      <w:pPr>
        <w:jc w:val="center"/>
        <w:rPr>
          <w:rFonts w:ascii="TimesNewRomanPS-BoldMT" w:hAnsi="TimesNewRomanPS-BoldMT" w:cs="TimesNewRomanPS-BoldMT"/>
          <w:bCs/>
          <w:i/>
          <w:sz w:val="28"/>
          <w:szCs w:val="28"/>
        </w:rPr>
      </w:pPr>
    </w:p>
    <w:p w:rsidR="002B16EB" w:rsidRDefault="002B16EB" w:rsidP="002B16EB">
      <w:pPr>
        <w:jc w:val="center"/>
        <w:rPr>
          <w:rFonts w:ascii="TimesNewRomanPS-BoldMT" w:hAnsi="TimesNewRomanPS-BoldMT" w:cs="TimesNewRomanPS-BoldMT"/>
          <w:bCs/>
          <w:i/>
          <w:sz w:val="28"/>
          <w:szCs w:val="28"/>
        </w:rPr>
      </w:pPr>
    </w:p>
    <w:p w:rsidR="002B06FF" w:rsidRDefault="002B06FF" w:rsidP="002B16EB">
      <w:pPr>
        <w:jc w:val="center"/>
        <w:rPr>
          <w:rFonts w:ascii="TimesNewRomanPS-BoldMT" w:hAnsi="TimesNewRomanPS-BoldMT" w:cs="TimesNewRomanPS-BoldMT"/>
          <w:bCs/>
          <w:i/>
          <w:sz w:val="28"/>
          <w:szCs w:val="28"/>
        </w:rPr>
      </w:pPr>
    </w:p>
    <w:p w:rsidR="002B06FF" w:rsidRDefault="002B06FF" w:rsidP="002B16EB">
      <w:pPr>
        <w:jc w:val="center"/>
        <w:rPr>
          <w:rFonts w:ascii="TimesNewRomanPS-BoldMT" w:hAnsi="TimesNewRomanPS-BoldMT" w:cs="TimesNewRomanPS-BoldMT"/>
          <w:bCs/>
          <w:i/>
          <w:sz w:val="28"/>
          <w:szCs w:val="28"/>
        </w:rPr>
      </w:pPr>
    </w:p>
    <w:p w:rsidR="0090033C" w:rsidRDefault="0090033C" w:rsidP="002B16EB">
      <w:pPr>
        <w:jc w:val="center"/>
        <w:rPr>
          <w:rFonts w:ascii="TimesNewRomanPS-BoldMT" w:hAnsi="TimesNewRomanPS-BoldMT" w:cs="TimesNewRomanPS-BoldMT"/>
          <w:bCs/>
          <w:i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4"/>
        <w:gridCol w:w="2440"/>
        <w:gridCol w:w="2323"/>
        <w:gridCol w:w="2380"/>
        <w:gridCol w:w="2374"/>
        <w:gridCol w:w="2325"/>
      </w:tblGrid>
      <w:tr w:rsidR="007C2583" w:rsidRPr="0090033C" w:rsidTr="008E439F">
        <w:tc>
          <w:tcPr>
            <w:tcW w:w="2944" w:type="dxa"/>
            <w:vMerge w:val="restart"/>
          </w:tcPr>
          <w:p w:rsidR="0090033C" w:rsidRPr="0090033C" w:rsidRDefault="0090033C" w:rsidP="002B16EB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90033C">
              <w:rPr>
                <w:rFonts w:ascii="Times New Roman" w:hAnsi="Times New Roman" w:cs="Times New Roman"/>
                <w:sz w:val="28"/>
                <w:szCs w:val="27"/>
              </w:rPr>
              <w:t xml:space="preserve">Недостатки, выявленные в ходе независимой </w:t>
            </w:r>
            <w:proofErr w:type="gramStart"/>
            <w:r w:rsidRPr="0090033C">
              <w:rPr>
                <w:rFonts w:ascii="Times New Roman" w:hAnsi="Times New Roman" w:cs="Times New Roman"/>
                <w:sz w:val="28"/>
                <w:szCs w:val="27"/>
              </w:rPr>
              <w:t>оценки качества условий оказания услуг</w:t>
            </w:r>
            <w:proofErr w:type="gramEnd"/>
            <w:r w:rsidRPr="0090033C">
              <w:rPr>
                <w:rFonts w:ascii="Times New Roman" w:hAnsi="Times New Roman" w:cs="Times New Roman"/>
                <w:sz w:val="28"/>
                <w:szCs w:val="27"/>
              </w:rPr>
              <w:t xml:space="preserve"> организацией</w:t>
            </w:r>
          </w:p>
        </w:tc>
        <w:tc>
          <w:tcPr>
            <w:tcW w:w="2440" w:type="dxa"/>
            <w:vMerge w:val="restart"/>
          </w:tcPr>
          <w:p w:rsidR="0090033C" w:rsidRPr="0090033C" w:rsidRDefault="0090033C" w:rsidP="002B16EB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90033C">
              <w:rPr>
                <w:rFonts w:ascii="Times New Roman" w:hAnsi="Times New Roman" w:cs="Times New Roman"/>
                <w:sz w:val="28"/>
                <w:szCs w:val="27"/>
              </w:rPr>
              <w:t xml:space="preserve">Наименование мероприятияпо устранению недостатков, выявленных в ходе независимой </w:t>
            </w:r>
            <w:proofErr w:type="gramStart"/>
            <w:r w:rsidRPr="0090033C">
              <w:rPr>
                <w:rFonts w:ascii="Times New Roman" w:hAnsi="Times New Roman" w:cs="Times New Roman"/>
                <w:sz w:val="28"/>
                <w:szCs w:val="27"/>
              </w:rPr>
              <w:t>оценки качества условий оказания услуг</w:t>
            </w:r>
            <w:proofErr w:type="gramEnd"/>
            <w:r w:rsidRPr="0090033C">
              <w:rPr>
                <w:rFonts w:ascii="Times New Roman" w:hAnsi="Times New Roman" w:cs="Times New Roman"/>
                <w:sz w:val="28"/>
                <w:szCs w:val="27"/>
              </w:rPr>
              <w:t xml:space="preserve"> организацией</w:t>
            </w:r>
          </w:p>
        </w:tc>
        <w:tc>
          <w:tcPr>
            <w:tcW w:w="2323" w:type="dxa"/>
            <w:vMerge w:val="restart"/>
          </w:tcPr>
          <w:p w:rsidR="0090033C" w:rsidRPr="0090033C" w:rsidRDefault="0090033C" w:rsidP="002B16EB">
            <w:pPr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  <w:r w:rsidRPr="0090033C">
              <w:rPr>
                <w:rFonts w:ascii="Times New Roman" w:hAnsi="Times New Roman" w:cs="Times New Roman"/>
                <w:sz w:val="28"/>
                <w:szCs w:val="27"/>
              </w:rPr>
              <w:t>Плановый срок реализации</w:t>
            </w:r>
          </w:p>
          <w:p w:rsidR="0090033C" w:rsidRPr="0090033C" w:rsidRDefault="0090033C" w:rsidP="002B16EB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90033C">
              <w:rPr>
                <w:rFonts w:ascii="Times New Roman" w:hAnsi="Times New Roman" w:cs="Times New Roman"/>
                <w:sz w:val="28"/>
                <w:szCs w:val="27"/>
              </w:rPr>
              <w:t>мероприятий</w:t>
            </w:r>
          </w:p>
        </w:tc>
        <w:tc>
          <w:tcPr>
            <w:tcW w:w="2380" w:type="dxa"/>
            <w:vMerge w:val="restart"/>
          </w:tcPr>
          <w:p w:rsidR="0090033C" w:rsidRPr="0090033C" w:rsidRDefault="0090033C" w:rsidP="002B16EB">
            <w:pPr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  <w:r w:rsidRPr="0090033C">
              <w:rPr>
                <w:rFonts w:ascii="Times New Roman" w:hAnsi="Times New Roman" w:cs="Times New Roman"/>
                <w:sz w:val="28"/>
                <w:szCs w:val="27"/>
              </w:rPr>
              <w:t>Ответственный</w:t>
            </w:r>
          </w:p>
          <w:p w:rsidR="0090033C" w:rsidRDefault="0090033C" w:rsidP="002B16EB">
            <w:pPr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  <w:r w:rsidRPr="0090033C">
              <w:rPr>
                <w:rFonts w:ascii="Times New Roman" w:hAnsi="Times New Roman" w:cs="Times New Roman"/>
                <w:sz w:val="28"/>
                <w:szCs w:val="27"/>
              </w:rPr>
              <w:t xml:space="preserve">исполнитель </w:t>
            </w:r>
          </w:p>
          <w:p w:rsidR="0090033C" w:rsidRPr="0090033C" w:rsidRDefault="0090033C" w:rsidP="002B16EB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90033C">
              <w:rPr>
                <w:rFonts w:ascii="Times New Roman" w:hAnsi="Times New Roman" w:cs="Times New Roman"/>
                <w:sz w:val="28"/>
                <w:szCs w:val="27"/>
              </w:rPr>
              <w:t>(с указанием Ф.И.О., должности)</w:t>
            </w:r>
          </w:p>
        </w:tc>
        <w:tc>
          <w:tcPr>
            <w:tcW w:w="4699" w:type="dxa"/>
            <w:gridSpan w:val="2"/>
          </w:tcPr>
          <w:p w:rsidR="0090033C" w:rsidRPr="0090033C" w:rsidRDefault="0090033C" w:rsidP="0090033C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90033C">
              <w:rPr>
                <w:rFonts w:ascii="Times New Roman" w:hAnsi="Times New Roman" w:cs="Times New Roman"/>
                <w:sz w:val="28"/>
                <w:szCs w:val="27"/>
              </w:rPr>
              <w:t>Сведения о ходе реализации мероприятий</w:t>
            </w:r>
            <w:r w:rsidRPr="0090033C">
              <w:rPr>
                <w:rFonts w:ascii="Times New Roman" w:hAnsi="Times New Roman" w:cs="Times New Roman"/>
                <w:i/>
                <w:sz w:val="28"/>
                <w:szCs w:val="27"/>
              </w:rPr>
              <w:t xml:space="preserve"> (заполняется при предоставлении отчета)</w:t>
            </w:r>
          </w:p>
        </w:tc>
      </w:tr>
      <w:tr w:rsidR="00F13AA4" w:rsidRPr="0090033C" w:rsidTr="008E439F">
        <w:tc>
          <w:tcPr>
            <w:tcW w:w="2944" w:type="dxa"/>
            <w:vMerge/>
          </w:tcPr>
          <w:p w:rsidR="0090033C" w:rsidRPr="0090033C" w:rsidRDefault="0090033C" w:rsidP="002B16EB">
            <w:pPr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  <w:tc>
          <w:tcPr>
            <w:tcW w:w="2440" w:type="dxa"/>
            <w:vMerge/>
          </w:tcPr>
          <w:p w:rsidR="0090033C" w:rsidRPr="0090033C" w:rsidRDefault="0090033C" w:rsidP="002B16EB">
            <w:pPr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  <w:tc>
          <w:tcPr>
            <w:tcW w:w="2323" w:type="dxa"/>
            <w:vMerge/>
          </w:tcPr>
          <w:p w:rsidR="0090033C" w:rsidRPr="0090033C" w:rsidRDefault="0090033C" w:rsidP="002B16EB">
            <w:pPr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  <w:tc>
          <w:tcPr>
            <w:tcW w:w="2380" w:type="dxa"/>
            <w:vMerge/>
          </w:tcPr>
          <w:p w:rsidR="0090033C" w:rsidRPr="0090033C" w:rsidRDefault="0090033C" w:rsidP="002B16EB">
            <w:pPr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  <w:tc>
          <w:tcPr>
            <w:tcW w:w="2374" w:type="dxa"/>
          </w:tcPr>
          <w:p w:rsidR="0090033C" w:rsidRPr="0090033C" w:rsidRDefault="0090033C" w:rsidP="002B16EB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90033C">
              <w:rPr>
                <w:rFonts w:ascii="Times New Roman" w:hAnsi="Times New Roman" w:cs="Times New Roman"/>
                <w:sz w:val="28"/>
                <w:szCs w:val="27"/>
              </w:rPr>
              <w:t>Реализованные меры по устранению выявленных недостатков</w:t>
            </w:r>
          </w:p>
        </w:tc>
        <w:tc>
          <w:tcPr>
            <w:tcW w:w="2325" w:type="dxa"/>
          </w:tcPr>
          <w:p w:rsidR="0090033C" w:rsidRPr="0090033C" w:rsidRDefault="0090033C" w:rsidP="002B16EB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90033C">
              <w:rPr>
                <w:rFonts w:ascii="Times New Roman" w:hAnsi="Times New Roman" w:cs="Times New Roman"/>
                <w:sz w:val="28"/>
                <w:szCs w:val="27"/>
              </w:rPr>
              <w:t>Фактический срок реализации</w:t>
            </w:r>
          </w:p>
        </w:tc>
      </w:tr>
      <w:tr w:rsidR="0090033C" w:rsidRPr="0090033C" w:rsidTr="000E7AFE">
        <w:tc>
          <w:tcPr>
            <w:tcW w:w="14786" w:type="dxa"/>
            <w:gridSpan w:val="6"/>
          </w:tcPr>
          <w:p w:rsidR="0090033C" w:rsidRPr="0090033C" w:rsidRDefault="0090033C" w:rsidP="002B16EB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90033C">
              <w:rPr>
                <w:rFonts w:ascii="Times New Roman" w:hAnsi="Times New Roman" w:cs="Times New Roman"/>
                <w:sz w:val="28"/>
                <w:szCs w:val="28"/>
              </w:rPr>
              <w:t>1.Открытость и доступность информации об организации</w:t>
            </w:r>
          </w:p>
        </w:tc>
      </w:tr>
      <w:tr w:rsidR="00F13AA4" w:rsidRPr="0090033C" w:rsidTr="008E439F">
        <w:tc>
          <w:tcPr>
            <w:tcW w:w="2944" w:type="dxa"/>
          </w:tcPr>
          <w:p w:rsidR="002B06FF" w:rsidRPr="0090033C" w:rsidRDefault="00F70ED8" w:rsidP="002B16EB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Отсутствует электронный документ о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численности обучающихся по реализуемым образовательным программам за счет бюджетных ассигнований федерального бюджета, бюджетов субъектов РФ, местных бюджетов и по договорам об образовании за счет средств физических и (или) юридических 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лиц</w:t>
            </w:r>
          </w:p>
        </w:tc>
        <w:tc>
          <w:tcPr>
            <w:tcW w:w="2440" w:type="dxa"/>
          </w:tcPr>
          <w:p w:rsidR="002B06FF" w:rsidRPr="00F70ED8" w:rsidRDefault="00F70ED8" w:rsidP="002B16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ED8">
              <w:rPr>
                <w:rFonts w:ascii="Times New Roman" w:hAnsi="Times New Roman" w:cs="Times New Roman"/>
                <w:bCs/>
                <w:sz w:val="24"/>
                <w:szCs w:val="24"/>
              </w:rPr>
              <w:t>Разместить электронный документ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численности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реализуемым образовательным программам</w:t>
            </w:r>
          </w:p>
        </w:tc>
        <w:tc>
          <w:tcPr>
            <w:tcW w:w="2323" w:type="dxa"/>
          </w:tcPr>
          <w:p w:rsidR="002B06FF" w:rsidRPr="00184FD5" w:rsidRDefault="002640D4" w:rsidP="002640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Январь 2026 г.</w:t>
            </w:r>
            <w:r w:rsidR="00F70ED8" w:rsidRPr="00184F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80" w:type="dxa"/>
          </w:tcPr>
          <w:p w:rsidR="002B06FF" w:rsidRPr="00184FD5" w:rsidRDefault="00F70ED8" w:rsidP="002B16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84FD5">
              <w:rPr>
                <w:rFonts w:ascii="Times New Roman" w:hAnsi="Times New Roman" w:cs="Times New Roman"/>
                <w:bCs/>
                <w:sz w:val="24"/>
                <w:szCs w:val="24"/>
              </w:rPr>
              <w:t>Каликина</w:t>
            </w:r>
            <w:proofErr w:type="spellEnd"/>
            <w:r w:rsidRPr="00184F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Т.В., заместитель директора по УВР, </w:t>
            </w:r>
            <w:proofErr w:type="spellStart"/>
            <w:r w:rsidRPr="00184FD5">
              <w:rPr>
                <w:rFonts w:ascii="Times New Roman" w:hAnsi="Times New Roman" w:cs="Times New Roman"/>
                <w:bCs/>
                <w:sz w:val="24"/>
                <w:szCs w:val="24"/>
              </w:rPr>
              <w:t>Хвойновская</w:t>
            </w:r>
            <w:proofErr w:type="spellEnd"/>
            <w:r w:rsidRPr="00184F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В.В., администратор школьного сайта</w:t>
            </w:r>
          </w:p>
        </w:tc>
        <w:tc>
          <w:tcPr>
            <w:tcW w:w="2374" w:type="dxa"/>
          </w:tcPr>
          <w:p w:rsidR="002B06FF" w:rsidRPr="00184FD5" w:rsidRDefault="002B06FF" w:rsidP="002B16E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25" w:type="dxa"/>
          </w:tcPr>
          <w:p w:rsidR="002B06FF" w:rsidRPr="00184FD5" w:rsidRDefault="002B06FF" w:rsidP="002B16EB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90033C" w:rsidRPr="0090033C" w:rsidTr="00EC419B">
        <w:tc>
          <w:tcPr>
            <w:tcW w:w="14786" w:type="dxa"/>
            <w:gridSpan w:val="6"/>
          </w:tcPr>
          <w:p w:rsidR="0090033C" w:rsidRPr="0090033C" w:rsidRDefault="0090033C" w:rsidP="002B16EB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90033C">
              <w:rPr>
                <w:rFonts w:ascii="Times New Roman" w:hAnsi="Times New Roman" w:cs="Times New Roman"/>
                <w:sz w:val="28"/>
                <w:szCs w:val="28"/>
              </w:rPr>
              <w:t>3.Доступность услуг для инвалидов</w:t>
            </w:r>
          </w:p>
        </w:tc>
      </w:tr>
      <w:tr w:rsidR="00F13AA4" w:rsidRPr="0090033C" w:rsidTr="008E439F">
        <w:tc>
          <w:tcPr>
            <w:tcW w:w="2944" w:type="dxa"/>
          </w:tcPr>
          <w:p w:rsidR="008E6FE1" w:rsidRPr="00F41627" w:rsidRDefault="008E6FE1" w:rsidP="00892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6FE1" w:rsidRPr="008E6FE1" w:rsidRDefault="008E6FE1" w:rsidP="008E6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E6FE1">
              <w:rPr>
                <w:rFonts w:ascii="Times New Roman" w:hAnsi="Times New Roman" w:cs="Times New Roman"/>
                <w:sz w:val="24"/>
                <w:szCs w:val="24"/>
              </w:rPr>
              <w:t>а официальном сайте</w:t>
            </w:r>
          </w:p>
          <w:p w:rsidR="008E6FE1" w:rsidRPr="008E6FE1" w:rsidRDefault="00892B13" w:rsidP="008E6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="008E6FE1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</w:t>
            </w:r>
          </w:p>
          <w:p w:rsidR="008E6FE1" w:rsidRPr="008E6FE1" w:rsidRDefault="008E6FE1" w:rsidP="008E6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8E6FE1" w:rsidRPr="008E6FE1" w:rsidRDefault="008E6FE1" w:rsidP="008E6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E1">
              <w:rPr>
                <w:rFonts w:ascii="Times New Roman" w:hAnsi="Times New Roman" w:cs="Times New Roman"/>
                <w:sz w:val="24"/>
                <w:szCs w:val="24"/>
              </w:rPr>
              <w:t xml:space="preserve">о дистанционных </w:t>
            </w:r>
            <w:r w:rsidRPr="008E6F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способах </w:t>
            </w:r>
          </w:p>
          <w:p w:rsidR="008E6FE1" w:rsidRPr="008E6FE1" w:rsidRDefault="008E6FE1" w:rsidP="008E6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E1">
              <w:rPr>
                <w:rFonts w:ascii="Times New Roman" w:hAnsi="Times New Roman" w:cs="Times New Roman"/>
                <w:sz w:val="24"/>
                <w:szCs w:val="24"/>
              </w:rPr>
              <w:t>обратной связи</w:t>
            </w:r>
          </w:p>
          <w:p w:rsidR="008E6FE1" w:rsidRPr="008E6FE1" w:rsidRDefault="008E6FE1" w:rsidP="008E6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E1">
              <w:rPr>
                <w:rFonts w:ascii="Times New Roman" w:hAnsi="Times New Roman" w:cs="Times New Roman"/>
                <w:sz w:val="24"/>
                <w:szCs w:val="24"/>
              </w:rPr>
              <w:t>и взаимодействия с получателями услуг</w:t>
            </w:r>
          </w:p>
          <w:p w:rsidR="0090033C" w:rsidRDefault="008E6FE1" w:rsidP="008E6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E1">
              <w:rPr>
                <w:rFonts w:ascii="Times New Roman" w:hAnsi="Times New Roman" w:cs="Times New Roman"/>
                <w:sz w:val="24"/>
                <w:szCs w:val="24"/>
              </w:rPr>
              <w:t>и их функционирование</w:t>
            </w:r>
          </w:p>
          <w:p w:rsidR="008E6FE1" w:rsidRPr="00FE4096" w:rsidRDefault="008E6FE1" w:rsidP="008E6F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17D76">
              <w:rPr>
                <w:rFonts w:ascii="Times New Roman" w:hAnsi="Times New Roman" w:cs="Times New Roman"/>
                <w:sz w:val="24"/>
                <w:szCs w:val="24"/>
              </w:rPr>
              <w:t>оборудование входных групп пандусами (подъемными платформами)</w:t>
            </w:r>
            <w:r w:rsidR="00892B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92B13" w:rsidRPr="00917D76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  <w:r w:rsidR="00892B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92B13" w:rsidRPr="00917D76"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  <w:r w:rsidR="00892B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92B13" w:rsidRPr="00917D76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  <w:r w:rsidR="00892B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92B13"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наличие специально оборудованных для инвалидов сан</w:t>
            </w:r>
            <w:r w:rsidR="00892B13"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892B13"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тарно-гигиенических помещений</w:t>
            </w:r>
            <w:r w:rsidR="00892B1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0" w:type="dxa"/>
          </w:tcPr>
          <w:p w:rsidR="00892B13" w:rsidRDefault="00892B13" w:rsidP="007C2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0033C" w:rsidRDefault="00F13AA4" w:rsidP="007C2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проектной документации «Капитальный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ремонт здания МБОУ СОШ п. Надвоицы», предусматривающей установку пандусов, ремонта крылец для  </w:t>
            </w:r>
            <w:r w:rsidR="007C25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условий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доступности</w:t>
            </w:r>
            <w:r w:rsidR="007C258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C2583">
              <w:rPr>
                <w:rFonts w:ascii="Times New Roman" w:hAnsi="Times New Roman" w:cs="Times New Roman"/>
                <w:bCs/>
                <w:sz w:val="24"/>
                <w:szCs w:val="24"/>
              </w:rPr>
              <w:t>позволяющих</w:t>
            </w:r>
            <w:r w:rsidR="007C2583" w:rsidRPr="00FE40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инвалидам получать образовательные услуги</w:t>
            </w:r>
            <w:r w:rsidR="007C258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92B13" w:rsidRDefault="00892B13" w:rsidP="007C2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2B13" w:rsidRPr="00FE4096" w:rsidRDefault="00892B13" w:rsidP="007C2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Разместить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данную информацию на официальном сайте школы</w:t>
            </w:r>
          </w:p>
        </w:tc>
        <w:tc>
          <w:tcPr>
            <w:tcW w:w="2323" w:type="dxa"/>
          </w:tcPr>
          <w:p w:rsidR="00892B13" w:rsidRDefault="00892B13" w:rsidP="002B16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0033C" w:rsidRDefault="007C2583" w:rsidP="002B16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2583">
              <w:rPr>
                <w:rFonts w:ascii="Times New Roman" w:hAnsi="Times New Roman" w:cs="Times New Roman"/>
                <w:bCs/>
                <w:sz w:val="24"/>
                <w:szCs w:val="24"/>
              </w:rPr>
              <w:t>По мере поступления средств</w:t>
            </w:r>
          </w:p>
          <w:p w:rsidR="00AC1A75" w:rsidRDefault="00AC1A75" w:rsidP="002B16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1A75" w:rsidRDefault="00AC1A75" w:rsidP="002B16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1A75" w:rsidRDefault="00AC1A75" w:rsidP="002B16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1A75" w:rsidRDefault="00AC1A75" w:rsidP="002B16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1A75" w:rsidRDefault="00AC1A75" w:rsidP="002B16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1A75" w:rsidRDefault="00AC1A75" w:rsidP="002B16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1A75" w:rsidRDefault="00AC1A75" w:rsidP="002B16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1A75" w:rsidRDefault="00AC1A75" w:rsidP="002B16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1A75" w:rsidRDefault="00AC1A75" w:rsidP="002B16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1A75" w:rsidRDefault="00AC1A75" w:rsidP="00AC1A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2B13" w:rsidRDefault="00892B13" w:rsidP="00AC1A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2B13" w:rsidRDefault="00892B13" w:rsidP="00AC1A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2B13" w:rsidRDefault="00892B13" w:rsidP="00AC1A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2B13" w:rsidRDefault="00892B13" w:rsidP="00AC1A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2B13" w:rsidRPr="007C2583" w:rsidRDefault="00C82181" w:rsidP="00AC1A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Январь </w:t>
            </w:r>
            <w:bookmarkStart w:id="0" w:name="_GoBack"/>
            <w:bookmarkEnd w:id="0"/>
            <w:r w:rsidR="00892B13">
              <w:rPr>
                <w:rFonts w:ascii="Times New Roman" w:hAnsi="Times New Roman" w:cs="Times New Roman"/>
                <w:bCs/>
                <w:sz w:val="24"/>
                <w:szCs w:val="24"/>
              </w:rPr>
              <w:t>2026 год</w:t>
            </w:r>
          </w:p>
        </w:tc>
        <w:tc>
          <w:tcPr>
            <w:tcW w:w="2380" w:type="dxa"/>
          </w:tcPr>
          <w:p w:rsidR="00892B13" w:rsidRDefault="00892B13" w:rsidP="002B16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640D4" w:rsidRDefault="002640D4" w:rsidP="00892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Пинаева Е.В.,</w:t>
            </w:r>
          </w:p>
          <w:p w:rsidR="002640D4" w:rsidRDefault="002640D4" w:rsidP="002640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школы </w:t>
            </w:r>
          </w:p>
          <w:p w:rsidR="002640D4" w:rsidRDefault="002640D4" w:rsidP="00892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Парикваш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Л.А.,</w:t>
            </w:r>
          </w:p>
          <w:p w:rsidR="002640D4" w:rsidRDefault="002640D4" w:rsidP="00892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директора по АХР</w:t>
            </w:r>
          </w:p>
          <w:p w:rsidR="00892B13" w:rsidRDefault="00892B13" w:rsidP="00892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2B13" w:rsidRDefault="00892B13" w:rsidP="00892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2B13" w:rsidRDefault="00892B13" w:rsidP="00892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2B13" w:rsidRDefault="00892B13" w:rsidP="00892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2B13" w:rsidRDefault="00892B13" w:rsidP="00892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2B13" w:rsidRDefault="00892B13" w:rsidP="00892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2B13" w:rsidRDefault="00892B13" w:rsidP="00892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2B13" w:rsidRDefault="00892B13" w:rsidP="00892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2B13" w:rsidRDefault="00892B13" w:rsidP="00892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2B13" w:rsidRDefault="00892B13" w:rsidP="00892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2B13" w:rsidRDefault="00892B13" w:rsidP="00892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2B13" w:rsidRDefault="00892B13" w:rsidP="002640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640D4" w:rsidRDefault="002640D4" w:rsidP="002640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Пинаева Е.В.,</w:t>
            </w:r>
          </w:p>
          <w:p w:rsidR="002640D4" w:rsidRDefault="002640D4" w:rsidP="002640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школы</w:t>
            </w:r>
          </w:p>
          <w:p w:rsidR="00892B13" w:rsidRPr="007C2583" w:rsidRDefault="00892B13" w:rsidP="00892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Хвойновская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В.В., администратор школьного сайта</w:t>
            </w:r>
          </w:p>
        </w:tc>
        <w:tc>
          <w:tcPr>
            <w:tcW w:w="2374" w:type="dxa"/>
          </w:tcPr>
          <w:p w:rsidR="0090033C" w:rsidRPr="007C2583" w:rsidRDefault="0090033C" w:rsidP="002B16E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25" w:type="dxa"/>
          </w:tcPr>
          <w:p w:rsidR="0090033C" w:rsidRPr="0090033C" w:rsidRDefault="0090033C" w:rsidP="002B16EB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8E6FE1" w:rsidRPr="0090033C" w:rsidTr="008E439F">
        <w:tc>
          <w:tcPr>
            <w:tcW w:w="2944" w:type="dxa"/>
          </w:tcPr>
          <w:p w:rsidR="008E6FE1" w:rsidRPr="00FE4096" w:rsidRDefault="008E6FE1" w:rsidP="002B16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0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образовательном учреждении в полной мере не обеспечены условия доступности, позволяющие инвалидам получать образовательные услуги, наравне с другими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 xml:space="preserve"> дублирование надписей, 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предоставления инвалидам по слуху (слуху и зрению) услуг </w:t>
            </w:r>
            <w:proofErr w:type="spellStart"/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7F40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F404C">
              <w:rPr>
                <w:rFonts w:ascii="Times New Roman" w:hAnsi="Times New Roman" w:cs="Times New Roman"/>
                <w:sz w:val="24"/>
                <w:szCs w:val="24"/>
              </w:rPr>
              <w:t xml:space="preserve">аличие возможности предоставления образовательных услуг в дистанционном </w:t>
            </w:r>
            <w:proofErr w:type="gramStart"/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режиме</w:t>
            </w:r>
            <w:proofErr w:type="gramEnd"/>
            <w:r w:rsidRPr="007F404C">
              <w:rPr>
                <w:rFonts w:ascii="Times New Roman" w:hAnsi="Times New Roman" w:cs="Times New Roman"/>
                <w:sz w:val="24"/>
                <w:szCs w:val="24"/>
              </w:rPr>
              <w:t xml:space="preserve"> или на дому</w:t>
            </w:r>
            <w:r w:rsidR="00892B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0" w:type="dxa"/>
          </w:tcPr>
          <w:p w:rsidR="008E6FE1" w:rsidRDefault="00892B13" w:rsidP="007C2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Активизировать деятельность по созданию условий </w:t>
            </w:r>
            <w:r w:rsidR="00264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организации обучения и воспитания детей - инвалидов</w:t>
            </w:r>
          </w:p>
        </w:tc>
        <w:tc>
          <w:tcPr>
            <w:tcW w:w="2323" w:type="dxa"/>
          </w:tcPr>
          <w:p w:rsidR="008E6FE1" w:rsidRPr="007C2583" w:rsidRDefault="002640D4" w:rsidP="002B16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мере поступления средств</w:t>
            </w:r>
          </w:p>
        </w:tc>
        <w:tc>
          <w:tcPr>
            <w:tcW w:w="2380" w:type="dxa"/>
          </w:tcPr>
          <w:p w:rsidR="002640D4" w:rsidRDefault="002640D4" w:rsidP="002640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Пинаева Е.В.,</w:t>
            </w:r>
          </w:p>
          <w:p w:rsidR="002640D4" w:rsidRDefault="002640D4" w:rsidP="002640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школы </w:t>
            </w:r>
          </w:p>
          <w:p w:rsidR="002640D4" w:rsidRDefault="002640D4" w:rsidP="002640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Парикваш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Л.А.,</w:t>
            </w:r>
          </w:p>
          <w:p w:rsidR="002640D4" w:rsidRDefault="002640D4" w:rsidP="002640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АХР</w:t>
            </w:r>
          </w:p>
          <w:p w:rsidR="002640D4" w:rsidRDefault="002640D4" w:rsidP="002640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E6FE1" w:rsidRPr="007C2583" w:rsidRDefault="008E6FE1" w:rsidP="002B16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4" w:type="dxa"/>
          </w:tcPr>
          <w:p w:rsidR="008E6FE1" w:rsidRPr="007C2583" w:rsidRDefault="008E6FE1" w:rsidP="002B16E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25" w:type="dxa"/>
          </w:tcPr>
          <w:p w:rsidR="008E6FE1" w:rsidRPr="0090033C" w:rsidRDefault="008E6FE1" w:rsidP="002B16EB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</w:tbl>
    <w:p w:rsidR="002B16EB" w:rsidRPr="002B16EB" w:rsidRDefault="002B16EB" w:rsidP="002E48B6">
      <w:pPr>
        <w:rPr>
          <w:rFonts w:ascii="TimesNewRomanPS-BoldMT" w:hAnsi="TimesNewRomanPS-BoldMT" w:cs="TimesNewRomanPS-BoldMT"/>
          <w:bCs/>
          <w:i/>
          <w:sz w:val="28"/>
          <w:szCs w:val="28"/>
        </w:rPr>
      </w:pPr>
    </w:p>
    <w:sectPr w:rsidR="002B16EB" w:rsidRPr="002B16EB" w:rsidSect="0090033C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8C"/>
    <w:rsid w:val="000712B1"/>
    <w:rsid w:val="00184FD5"/>
    <w:rsid w:val="00237179"/>
    <w:rsid w:val="002640D4"/>
    <w:rsid w:val="002B06FF"/>
    <w:rsid w:val="002B16EB"/>
    <w:rsid w:val="002E48B6"/>
    <w:rsid w:val="003A5991"/>
    <w:rsid w:val="003B49EB"/>
    <w:rsid w:val="003D3A88"/>
    <w:rsid w:val="004B66A9"/>
    <w:rsid w:val="0056536B"/>
    <w:rsid w:val="0061082C"/>
    <w:rsid w:val="00647D3B"/>
    <w:rsid w:val="0065788C"/>
    <w:rsid w:val="006664D6"/>
    <w:rsid w:val="006E6144"/>
    <w:rsid w:val="007C2583"/>
    <w:rsid w:val="00892B13"/>
    <w:rsid w:val="008E439F"/>
    <w:rsid w:val="008E6FE1"/>
    <w:rsid w:val="0090033C"/>
    <w:rsid w:val="00955A90"/>
    <w:rsid w:val="009D12FE"/>
    <w:rsid w:val="00AC1A75"/>
    <w:rsid w:val="00B62AA0"/>
    <w:rsid w:val="00C82181"/>
    <w:rsid w:val="00DA53B8"/>
    <w:rsid w:val="00F06054"/>
    <w:rsid w:val="00F13AA4"/>
    <w:rsid w:val="00F3622E"/>
    <w:rsid w:val="00F70ED8"/>
    <w:rsid w:val="00FE4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16EB"/>
    <w:pPr>
      <w:spacing w:after="0" w:line="240" w:lineRule="auto"/>
    </w:pPr>
  </w:style>
  <w:style w:type="table" w:styleId="a4">
    <w:name w:val="Table Grid"/>
    <w:basedOn w:val="a1"/>
    <w:uiPriority w:val="59"/>
    <w:rsid w:val="002B0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16EB"/>
    <w:pPr>
      <w:spacing w:after="0" w:line="240" w:lineRule="auto"/>
    </w:pPr>
  </w:style>
  <w:style w:type="table" w:styleId="a4">
    <w:name w:val="Table Grid"/>
    <w:basedOn w:val="a1"/>
    <w:uiPriority w:val="59"/>
    <w:rsid w:val="002B0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6</cp:revision>
  <dcterms:created xsi:type="dcterms:W3CDTF">2025-12-22T12:17:00Z</dcterms:created>
  <dcterms:modified xsi:type="dcterms:W3CDTF">2025-12-25T06:26:00Z</dcterms:modified>
</cp:coreProperties>
</file>